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AF362" w14:textId="338DBC53" w:rsidR="00614437" w:rsidRDefault="001C6A60">
      <w:pPr>
        <w:pStyle w:val="Ttulo"/>
      </w:pPr>
      <w:r>
        <w:t>FORMALIZAÇÃO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DEMANDA</w:t>
      </w:r>
      <w:r>
        <w:rPr>
          <w:spacing w:val="-5"/>
        </w:rPr>
        <w:t xml:space="preserve"> </w:t>
      </w:r>
      <w:r>
        <w:t>Nº</w:t>
      </w:r>
      <w:r>
        <w:rPr>
          <w:spacing w:val="-1"/>
        </w:rPr>
        <w:t xml:space="preserve"> </w:t>
      </w:r>
      <w:r w:rsidR="00312AFD">
        <w:t>16/2025</w:t>
      </w:r>
    </w:p>
    <w:p w14:paraId="79F7D190" w14:textId="77777777" w:rsidR="00614437" w:rsidRDefault="00614437">
      <w:pPr>
        <w:pStyle w:val="Corpodetexto"/>
        <w:spacing w:before="6"/>
        <w:rPr>
          <w:rFonts w:ascii="Arial"/>
          <w:b/>
          <w:sz w:val="29"/>
        </w:rPr>
      </w:pPr>
    </w:p>
    <w:p w14:paraId="332F6EC9" w14:textId="77777777" w:rsidR="00614437" w:rsidRDefault="001C6A60">
      <w:pPr>
        <w:pStyle w:val="Corpodetexto"/>
        <w:spacing w:line="278" w:lineRule="auto"/>
        <w:ind w:left="100" w:right="181"/>
        <w:jc w:val="both"/>
      </w:pPr>
      <w:r>
        <w:rPr>
          <w:rFonts w:ascii="Arial"/>
          <w:b/>
        </w:rPr>
        <w:t xml:space="preserve">SOLICITANTE: </w:t>
      </w:r>
      <w:r>
        <w:t>SECRETARIA DE INFRAESTRUTURA, PLANEJAMENTO E MOBILIDADE</w:t>
      </w:r>
      <w:r>
        <w:rPr>
          <w:spacing w:val="-59"/>
        </w:rPr>
        <w:t xml:space="preserve"> </w:t>
      </w:r>
      <w:r>
        <w:t>URBANA</w:t>
      </w:r>
    </w:p>
    <w:p w14:paraId="3DB9D708" w14:textId="77777777" w:rsidR="00614437" w:rsidRDefault="00614437">
      <w:pPr>
        <w:pStyle w:val="Corpodetexto"/>
        <w:spacing w:before="10"/>
        <w:rPr>
          <w:sz w:val="24"/>
        </w:rPr>
      </w:pPr>
    </w:p>
    <w:p w14:paraId="1D7B28B9" w14:textId="77777777" w:rsidR="00614437" w:rsidRDefault="001C6A60">
      <w:pPr>
        <w:pStyle w:val="Corpodetexto"/>
        <w:spacing w:before="1" w:line="276" w:lineRule="auto"/>
        <w:ind w:left="100" w:right="113"/>
        <w:jc w:val="both"/>
      </w:pPr>
      <w:r>
        <w:rPr>
          <w:rFonts w:ascii="Arial" w:hAnsi="Arial"/>
          <w:b/>
        </w:rPr>
        <w:t xml:space="preserve">OBJETO: </w:t>
      </w:r>
      <w:r>
        <w:t>Contratação de empresa especializada para realizar a execução e manutenção</w:t>
      </w:r>
      <w:r>
        <w:rPr>
          <w:spacing w:val="1"/>
        </w:rPr>
        <w:t xml:space="preserve"> </w:t>
      </w:r>
      <w:r>
        <w:t>sob demanda, dos serviços necessários ao assentamento de meio-fio de concreto pré-</w:t>
      </w:r>
      <w:r>
        <w:rPr>
          <w:spacing w:val="1"/>
        </w:rPr>
        <w:t xml:space="preserve"> </w:t>
      </w:r>
      <w:r>
        <w:rPr>
          <w:shd w:val="clear" w:color="auto" w:fill="FFFFFF"/>
        </w:rPr>
        <w:t>moldado</w:t>
      </w:r>
      <w:r>
        <w:rPr>
          <w:spacing w:val="-12"/>
          <w:shd w:val="clear" w:color="auto" w:fill="FFFFFF"/>
        </w:rPr>
        <w:t xml:space="preserve"> </w:t>
      </w:r>
      <w:r>
        <w:rPr>
          <w:shd w:val="clear" w:color="auto" w:fill="FFFFFF"/>
        </w:rPr>
        <w:t>em</w:t>
      </w:r>
      <w:r>
        <w:rPr>
          <w:spacing w:val="-9"/>
          <w:shd w:val="clear" w:color="auto" w:fill="FFFFFF"/>
        </w:rPr>
        <w:t xml:space="preserve"> </w:t>
      </w:r>
      <w:r>
        <w:rPr>
          <w:shd w:val="clear" w:color="auto" w:fill="FFFFFF"/>
        </w:rPr>
        <w:t>diversas</w:t>
      </w:r>
      <w:r>
        <w:rPr>
          <w:spacing w:val="-13"/>
          <w:shd w:val="clear" w:color="auto" w:fill="FFFFFF"/>
        </w:rPr>
        <w:t xml:space="preserve"> </w:t>
      </w:r>
      <w:r>
        <w:rPr>
          <w:shd w:val="clear" w:color="auto" w:fill="FFFFFF"/>
        </w:rPr>
        <w:t>vias</w:t>
      </w:r>
      <w:r>
        <w:rPr>
          <w:spacing w:val="-11"/>
          <w:shd w:val="clear" w:color="auto" w:fill="FFFFFF"/>
        </w:rPr>
        <w:t xml:space="preserve"> </w:t>
      </w:r>
      <w:r>
        <w:rPr>
          <w:shd w:val="clear" w:color="auto" w:fill="FFFFFF"/>
        </w:rPr>
        <w:t>urbanas</w:t>
      </w:r>
      <w:r>
        <w:rPr>
          <w:spacing w:val="-11"/>
          <w:shd w:val="clear" w:color="auto" w:fill="FFFFFF"/>
        </w:rPr>
        <w:t xml:space="preserve"> </w:t>
      </w:r>
      <w:r>
        <w:rPr>
          <w:shd w:val="clear" w:color="auto" w:fill="FFFFFF"/>
        </w:rPr>
        <w:t>com</w:t>
      </w:r>
      <w:r>
        <w:rPr>
          <w:spacing w:val="-13"/>
          <w:shd w:val="clear" w:color="auto" w:fill="FFFFFF"/>
        </w:rPr>
        <w:t xml:space="preserve"> </w:t>
      </w:r>
      <w:r>
        <w:rPr>
          <w:shd w:val="clear" w:color="auto" w:fill="FFFFFF"/>
        </w:rPr>
        <w:t>revestimento</w:t>
      </w:r>
      <w:r>
        <w:rPr>
          <w:spacing w:val="-13"/>
          <w:shd w:val="clear" w:color="auto" w:fill="FFFFFF"/>
        </w:rPr>
        <w:t xml:space="preserve"> </w:t>
      </w:r>
      <w:r>
        <w:rPr>
          <w:shd w:val="clear" w:color="auto" w:fill="FFFFFF"/>
        </w:rPr>
        <w:t>asfáltico</w:t>
      </w:r>
      <w:r>
        <w:rPr>
          <w:spacing w:val="-14"/>
          <w:shd w:val="clear" w:color="auto" w:fill="FFFFFF"/>
        </w:rPr>
        <w:t xml:space="preserve"> </w:t>
      </w:r>
      <w:r>
        <w:rPr>
          <w:shd w:val="clear" w:color="auto" w:fill="FFFFFF"/>
        </w:rPr>
        <w:t>ou</w:t>
      </w:r>
      <w:r>
        <w:rPr>
          <w:spacing w:val="-11"/>
          <w:shd w:val="clear" w:color="auto" w:fill="FFFFFF"/>
        </w:rPr>
        <w:t xml:space="preserve"> </w:t>
      </w:r>
      <w:r>
        <w:rPr>
          <w:shd w:val="clear" w:color="auto" w:fill="FFFFFF"/>
        </w:rPr>
        <w:t>bloco</w:t>
      </w:r>
      <w:r>
        <w:rPr>
          <w:spacing w:val="-12"/>
          <w:shd w:val="clear" w:color="auto" w:fill="FFFFFF"/>
        </w:rPr>
        <w:t xml:space="preserve"> </w:t>
      </w:r>
      <w:r>
        <w:rPr>
          <w:shd w:val="clear" w:color="auto" w:fill="FFFFFF"/>
        </w:rPr>
        <w:t>de</w:t>
      </w:r>
      <w:r>
        <w:rPr>
          <w:spacing w:val="-13"/>
          <w:shd w:val="clear" w:color="auto" w:fill="FFFFFF"/>
        </w:rPr>
        <w:t xml:space="preserve"> </w:t>
      </w:r>
      <w:r>
        <w:rPr>
          <w:shd w:val="clear" w:color="auto" w:fill="FFFFFF"/>
        </w:rPr>
        <w:t>concreto,</w:t>
      </w:r>
      <w:r>
        <w:rPr>
          <w:spacing w:val="-12"/>
          <w:shd w:val="clear" w:color="auto" w:fill="FFFFFF"/>
        </w:rPr>
        <w:t xml:space="preserve"> </w:t>
      </w:r>
      <w:r>
        <w:rPr>
          <w:shd w:val="clear" w:color="auto" w:fill="FFFFFF"/>
        </w:rPr>
        <w:t>parques,</w:t>
      </w:r>
      <w:r>
        <w:rPr>
          <w:spacing w:val="-59"/>
        </w:rPr>
        <w:t xml:space="preserve"> </w:t>
      </w:r>
      <w:r>
        <w:t>praças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edificações</w:t>
      </w:r>
      <w:r>
        <w:rPr>
          <w:spacing w:val="-2"/>
        </w:rPr>
        <w:t xml:space="preserve"> </w:t>
      </w:r>
      <w:r>
        <w:t>públicas</w:t>
      </w:r>
      <w:r>
        <w:rPr>
          <w:spacing w:val="2"/>
        </w:rPr>
        <w:t xml:space="preserve"> </w:t>
      </w:r>
      <w:r>
        <w:t>no município</w:t>
      </w:r>
      <w:r>
        <w:rPr>
          <w:spacing w:val="-2"/>
        </w:rPr>
        <w:t xml:space="preserve"> </w:t>
      </w:r>
      <w:r>
        <w:t>de Criciúma –</w:t>
      </w:r>
      <w:r>
        <w:rPr>
          <w:spacing w:val="-2"/>
        </w:rPr>
        <w:t xml:space="preserve"> </w:t>
      </w:r>
      <w:r>
        <w:t>SC.</w:t>
      </w:r>
    </w:p>
    <w:p w14:paraId="18D5FA61" w14:textId="77777777" w:rsidR="00614437" w:rsidRDefault="00614437">
      <w:pPr>
        <w:pStyle w:val="Corpodetexto"/>
        <w:spacing w:before="3"/>
        <w:rPr>
          <w:sz w:val="25"/>
        </w:rPr>
      </w:pPr>
    </w:p>
    <w:p w14:paraId="63F3256A" w14:textId="6773289E" w:rsidR="00614437" w:rsidRDefault="001C6A60">
      <w:pPr>
        <w:ind w:left="100"/>
        <w:jc w:val="both"/>
      </w:pPr>
      <w:r>
        <w:rPr>
          <w:rFonts w:ascii="Arial"/>
          <w:b/>
        </w:rPr>
        <w:t>VALOR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ESTIMADO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 xml:space="preserve">OBJETO: </w:t>
      </w:r>
      <w:r>
        <w:t>R$ 1.</w:t>
      </w:r>
      <w:r w:rsidR="00312AFD">
        <w:t>565.751,70</w:t>
      </w:r>
    </w:p>
    <w:p w14:paraId="01EF4CF8" w14:textId="77777777" w:rsidR="00614437" w:rsidRDefault="00614437">
      <w:pPr>
        <w:pStyle w:val="Corpodetexto"/>
        <w:spacing w:before="8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4447"/>
      </w:tblGrid>
      <w:tr w:rsidR="00614437" w14:paraId="100CA160" w14:textId="77777777">
        <w:trPr>
          <w:trHeight w:val="580"/>
        </w:trPr>
        <w:tc>
          <w:tcPr>
            <w:tcW w:w="4572" w:type="dxa"/>
            <w:shd w:val="clear" w:color="auto" w:fill="D8D8D8"/>
          </w:tcPr>
          <w:p w14:paraId="54688A6D" w14:textId="77777777" w:rsidR="00614437" w:rsidRDefault="001C6A60">
            <w:pPr>
              <w:pStyle w:val="TableParagraph"/>
              <w:rPr>
                <w:rFonts w:ascii="Arial MT" w:hAnsi="Arial MT"/>
              </w:rPr>
            </w:pPr>
            <w:r>
              <w:rPr>
                <w:b/>
              </w:rPr>
              <w:t>CONDIÇÕES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PAGAMENTO:</w:t>
            </w:r>
            <w:r>
              <w:rPr>
                <w:b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Conforme</w:t>
            </w:r>
          </w:p>
          <w:p w14:paraId="49936A9D" w14:textId="77777777" w:rsidR="00614437" w:rsidRDefault="001C6A60">
            <w:pPr>
              <w:pStyle w:val="TableParagraph"/>
              <w:spacing w:before="37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medição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mensal</w:t>
            </w:r>
          </w:p>
        </w:tc>
        <w:tc>
          <w:tcPr>
            <w:tcW w:w="4447" w:type="dxa"/>
            <w:shd w:val="clear" w:color="auto" w:fill="D8D8D8"/>
          </w:tcPr>
          <w:p w14:paraId="376DF2E9" w14:textId="77777777" w:rsidR="00614437" w:rsidRDefault="001C6A60">
            <w:pPr>
              <w:pStyle w:val="TableParagraph"/>
              <w:rPr>
                <w:rFonts w:ascii="Arial MT" w:hAnsi="Arial MT"/>
              </w:rPr>
            </w:pPr>
            <w:r>
              <w:rPr>
                <w:b/>
              </w:rPr>
              <w:t>PRAZO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EXECUÇÃO:</w:t>
            </w:r>
            <w:r>
              <w:rPr>
                <w:b/>
                <w:spacing w:val="2"/>
              </w:rPr>
              <w:t xml:space="preserve"> </w:t>
            </w:r>
            <w:r>
              <w:rPr>
                <w:rFonts w:ascii="Arial MT" w:hAnsi="Arial MT"/>
              </w:rPr>
              <w:t>12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meses</w:t>
            </w:r>
          </w:p>
        </w:tc>
      </w:tr>
      <w:tr w:rsidR="00614437" w14:paraId="7A6F6C5B" w14:textId="77777777">
        <w:trPr>
          <w:trHeight w:val="582"/>
        </w:trPr>
        <w:tc>
          <w:tcPr>
            <w:tcW w:w="4572" w:type="dxa"/>
            <w:shd w:val="clear" w:color="auto" w:fill="D8D8D8"/>
          </w:tcPr>
          <w:p w14:paraId="4F97935A" w14:textId="77777777" w:rsidR="00614437" w:rsidRDefault="001C6A60">
            <w:pPr>
              <w:pStyle w:val="TableParagraph"/>
              <w:rPr>
                <w:rFonts w:ascii="Arial MT" w:hAnsi="Arial MT"/>
              </w:rPr>
            </w:pPr>
            <w:r>
              <w:rPr>
                <w:b/>
              </w:rPr>
              <w:t>VIGÊNCIA CONTRATUAL:</w:t>
            </w:r>
            <w:r>
              <w:rPr>
                <w:b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12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meses</w:t>
            </w:r>
          </w:p>
        </w:tc>
        <w:tc>
          <w:tcPr>
            <w:tcW w:w="4447" w:type="dxa"/>
            <w:shd w:val="clear" w:color="auto" w:fill="D8D8D8"/>
          </w:tcPr>
          <w:p w14:paraId="04FCB55F" w14:textId="77777777" w:rsidR="00614437" w:rsidRDefault="001C6A60">
            <w:pPr>
              <w:pStyle w:val="TableParagraph"/>
              <w:rPr>
                <w:rFonts w:ascii="Arial MT"/>
              </w:rPr>
            </w:pPr>
            <w:r>
              <w:rPr>
                <w:b/>
              </w:rPr>
              <w:t>FISCAL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CONTRATO:</w:t>
            </w:r>
            <w:r>
              <w:rPr>
                <w:b/>
                <w:spacing w:val="-1"/>
              </w:rPr>
              <w:t xml:space="preserve"> </w:t>
            </w:r>
            <w:r>
              <w:rPr>
                <w:rFonts w:ascii="Arial MT"/>
              </w:rPr>
              <w:t>Murilo</w:t>
            </w:r>
            <w:r>
              <w:rPr>
                <w:rFonts w:ascii="Arial MT"/>
                <w:spacing w:val="1"/>
              </w:rPr>
              <w:t xml:space="preserve"> </w:t>
            </w:r>
            <w:r>
              <w:rPr>
                <w:rFonts w:ascii="Arial MT"/>
              </w:rPr>
              <w:t>Barbosa</w:t>
            </w:r>
          </w:p>
          <w:p w14:paraId="6DC6B089" w14:textId="77777777" w:rsidR="00614437" w:rsidRDefault="001C6A60">
            <w:pPr>
              <w:pStyle w:val="TableParagraph"/>
              <w:spacing w:before="39"/>
              <w:rPr>
                <w:rFonts w:ascii="Arial MT"/>
              </w:rPr>
            </w:pPr>
            <w:r>
              <w:rPr>
                <w:rFonts w:ascii="Arial MT"/>
              </w:rPr>
              <w:t>Flores</w:t>
            </w:r>
          </w:p>
        </w:tc>
      </w:tr>
      <w:tr w:rsidR="00614437" w14:paraId="0448B03C" w14:textId="77777777">
        <w:trPr>
          <w:trHeight w:val="1163"/>
        </w:trPr>
        <w:tc>
          <w:tcPr>
            <w:tcW w:w="4572" w:type="dxa"/>
            <w:shd w:val="clear" w:color="auto" w:fill="D8D8D8"/>
          </w:tcPr>
          <w:p w14:paraId="1F9CD12D" w14:textId="77777777" w:rsidR="00614437" w:rsidRDefault="001C6A60">
            <w:pPr>
              <w:pStyle w:val="TableParagraph"/>
              <w:spacing w:line="276" w:lineRule="auto"/>
              <w:ind w:right="1098"/>
              <w:rPr>
                <w:b/>
              </w:rPr>
            </w:pPr>
            <w:r>
              <w:rPr>
                <w:b/>
              </w:rPr>
              <w:t>PLANILHA ORÇAMENTÁRIA (X)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TERMO DE REFERÊNCIA (X)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BÁSICO (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4447" w:type="dxa"/>
            <w:shd w:val="clear" w:color="auto" w:fill="D8D8D8"/>
          </w:tcPr>
          <w:p w14:paraId="5E117766" w14:textId="77777777" w:rsidR="00614437" w:rsidRDefault="001C6A60">
            <w:pPr>
              <w:pStyle w:val="TableParagraph"/>
              <w:spacing w:line="276" w:lineRule="auto"/>
              <w:ind w:right="1498"/>
              <w:rPr>
                <w:b/>
              </w:rPr>
            </w:pPr>
            <w:r>
              <w:rPr>
                <w:b/>
              </w:rPr>
              <w:t>ORIGEM DOS RECURSOS: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PRÓPRIOS: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(X)</w:t>
            </w:r>
          </w:p>
          <w:p w14:paraId="5F1E6BE7" w14:textId="77777777" w:rsidR="00614437" w:rsidRDefault="001C6A6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CONVÊNIO FEDERAL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60"/>
              </w:rPr>
              <w:t xml:space="preserve"> </w:t>
            </w:r>
            <w:r>
              <w:rPr>
                <w:b/>
              </w:rPr>
              <w:t>) Nº.:</w:t>
            </w:r>
          </w:p>
          <w:p w14:paraId="2D1E73AE" w14:textId="77777777" w:rsidR="00614437" w:rsidRDefault="001C6A60">
            <w:pPr>
              <w:pStyle w:val="TableParagraph"/>
              <w:spacing w:before="37"/>
              <w:rPr>
                <w:b/>
              </w:rPr>
            </w:pPr>
            <w:r>
              <w:rPr>
                <w:b/>
              </w:rPr>
              <w:t>CONVÊNIO ESTADUAL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60"/>
              </w:rPr>
              <w:t xml:space="preserve"> </w:t>
            </w:r>
            <w:r>
              <w:rPr>
                <w:b/>
              </w:rPr>
              <w:t>) Nº.:</w:t>
            </w:r>
          </w:p>
        </w:tc>
      </w:tr>
    </w:tbl>
    <w:p w14:paraId="739D8EFD" w14:textId="0995FA8B" w:rsidR="00614437" w:rsidRDefault="001C6A60">
      <w:pPr>
        <w:pStyle w:val="Corpodetexto"/>
        <w:ind w:left="1663" w:right="1676"/>
        <w:jc w:val="center"/>
      </w:pPr>
      <w:r>
        <w:t>Criciúma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SC,</w:t>
      </w:r>
      <w:r>
        <w:rPr>
          <w:spacing w:val="1"/>
        </w:rPr>
        <w:t xml:space="preserve"> </w:t>
      </w:r>
      <w:r w:rsidR="00312AFD">
        <w:t>15 de janeiro de 2025</w:t>
      </w:r>
      <w:r>
        <w:t>.</w:t>
      </w:r>
    </w:p>
    <w:p w14:paraId="7E836BA7" w14:textId="77777777" w:rsidR="00614437" w:rsidRDefault="00614437">
      <w:pPr>
        <w:pStyle w:val="Corpodetexto"/>
        <w:rPr>
          <w:sz w:val="24"/>
        </w:rPr>
      </w:pPr>
    </w:p>
    <w:p w14:paraId="12C5EDAA" w14:textId="77777777" w:rsidR="00614437" w:rsidRDefault="00614437">
      <w:pPr>
        <w:pStyle w:val="Corpodetexto"/>
        <w:spacing w:before="11"/>
        <w:rPr>
          <w:sz w:val="29"/>
        </w:rPr>
      </w:pPr>
    </w:p>
    <w:p w14:paraId="65432410" w14:textId="77777777" w:rsidR="008D01FD" w:rsidRDefault="008D01FD">
      <w:pPr>
        <w:pStyle w:val="Corpodetexto"/>
        <w:spacing w:before="11"/>
        <w:rPr>
          <w:sz w:val="29"/>
        </w:rPr>
      </w:pPr>
    </w:p>
    <w:p w14:paraId="4E3B604F" w14:textId="77777777" w:rsidR="00614437" w:rsidRDefault="001C6A60">
      <w:pPr>
        <w:pStyle w:val="Corpodetexto"/>
        <w:tabs>
          <w:tab w:val="left" w:pos="4618"/>
        </w:tabs>
        <w:ind w:left="100"/>
        <w:rPr>
          <w:rFonts w:ascii="Times New Roman"/>
        </w:rPr>
      </w:pPr>
      <w:r>
        <w:t>Assinatura: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3"/>
        <w:gridCol w:w="4467"/>
      </w:tblGrid>
      <w:tr w:rsidR="00614437" w14:paraId="5B658155" w14:textId="77777777">
        <w:trPr>
          <w:trHeight w:val="292"/>
        </w:trPr>
        <w:tc>
          <w:tcPr>
            <w:tcW w:w="9020" w:type="dxa"/>
            <w:gridSpan w:val="2"/>
            <w:shd w:val="clear" w:color="auto" w:fill="D8D8D8"/>
          </w:tcPr>
          <w:p w14:paraId="7FB4EFEE" w14:textId="77777777" w:rsidR="00614437" w:rsidRDefault="001C6A60">
            <w:pPr>
              <w:pStyle w:val="TableParagraph"/>
              <w:ind w:left="609"/>
              <w:rPr>
                <w:b/>
              </w:rPr>
            </w:pPr>
            <w:r>
              <w:rPr>
                <w:b/>
              </w:rPr>
              <w:t>DEPARTAMENTO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CONTROLE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INTERNO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DOTAÇÃO ORÇAMENTÁRIA</w:t>
            </w:r>
          </w:p>
        </w:tc>
      </w:tr>
      <w:tr w:rsidR="00614437" w14:paraId="160ED9DC" w14:textId="77777777">
        <w:trPr>
          <w:trHeight w:val="290"/>
        </w:trPr>
        <w:tc>
          <w:tcPr>
            <w:tcW w:w="4553" w:type="dxa"/>
            <w:shd w:val="clear" w:color="auto" w:fill="D8D8D8"/>
          </w:tcPr>
          <w:p w14:paraId="601F8E17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  <w:shd w:val="clear" w:color="auto" w:fill="D8D8D8"/>
          </w:tcPr>
          <w:p w14:paraId="359AFDFE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14437" w14:paraId="5F21356A" w14:textId="77777777">
        <w:trPr>
          <w:trHeight w:val="290"/>
        </w:trPr>
        <w:tc>
          <w:tcPr>
            <w:tcW w:w="4553" w:type="dxa"/>
            <w:shd w:val="clear" w:color="auto" w:fill="D8D8D8"/>
          </w:tcPr>
          <w:p w14:paraId="52C88591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  <w:shd w:val="clear" w:color="auto" w:fill="D8D8D8"/>
          </w:tcPr>
          <w:p w14:paraId="71B8F1CD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14437" w14:paraId="4AB697C2" w14:textId="77777777">
        <w:trPr>
          <w:trHeight w:val="292"/>
        </w:trPr>
        <w:tc>
          <w:tcPr>
            <w:tcW w:w="4553" w:type="dxa"/>
            <w:shd w:val="clear" w:color="auto" w:fill="D8D8D8"/>
          </w:tcPr>
          <w:p w14:paraId="180B0BBC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  <w:shd w:val="clear" w:color="auto" w:fill="D8D8D8"/>
          </w:tcPr>
          <w:p w14:paraId="7ACDF82C" w14:textId="77777777" w:rsidR="00614437" w:rsidRDefault="006144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9E8DD58" w14:textId="77777777" w:rsidR="00614437" w:rsidRDefault="00614437">
      <w:pPr>
        <w:pStyle w:val="Corpodetexto"/>
        <w:rPr>
          <w:rFonts w:ascii="Times New Roman"/>
          <w:sz w:val="24"/>
        </w:rPr>
      </w:pPr>
    </w:p>
    <w:p w14:paraId="55805A13" w14:textId="77777777" w:rsidR="00614437" w:rsidRDefault="00614437">
      <w:pPr>
        <w:pStyle w:val="Corpodetexto"/>
        <w:spacing w:before="5"/>
        <w:rPr>
          <w:rFonts w:ascii="Times New Roman"/>
          <w:sz w:val="26"/>
        </w:rPr>
      </w:pPr>
    </w:p>
    <w:p w14:paraId="26AA8D6C" w14:textId="77777777" w:rsidR="008D01FD" w:rsidRDefault="008D01FD">
      <w:pPr>
        <w:pStyle w:val="Corpodetexto"/>
        <w:spacing w:before="5"/>
        <w:rPr>
          <w:rFonts w:ascii="Times New Roman"/>
          <w:sz w:val="26"/>
        </w:rPr>
      </w:pPr>
    </w:p>
    <w:p w14:paraId="380C7454" w14:textId="77777777" w:rsidR="00614437" w:rsidRDefault="001C6A60">
      <w:pPr>
        <w:pStyle w:val="Corpodetexto"/>
        <w:tabs>
          <w:tab w:val="left" w:pos="4555"/>
        </w:tabs>
        <w:spacing w:before="1"/>
        <w:ind w:left="100"/>
        <w:rPr>
          <w:rFonts w:ascii="Times New Roman"/>
        </w:rPr>
      </w:pPr>
      <w:r>
        <w:t>Assinatura: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1016"/>
        <w:gridCol w:w="3576"/>
        <w:gridCol w:w="933"/>
      </w:tblGrid>
      <w:tr w:rsidR="00614437" w14:paraId="3BBACD7D" w14:textId="77777777">
        <w:trPr>
          <w:trHeight w:val="290"/>
        </w:trPr>
        <w:tc>
          <w:tcPr>
            <w:tcW w:w="9018" w:type="dxa"/>
            <w:gridSpan w:val="4"/>
            <w:shd w:val="clear" w:color="auto" w:fill="D8D8D8"/>
          </w:tcPr>
          <w:p w14:paraId="76E7F54F" w14:textId="77777777" w:rsidR="00614437" w:rsidRDefault="001C6A60">
            <w:pPr>
              <w:pStyle w:val="TableParagraph"/>
              <w:ind w:left="2204" w:right="2194"/>
              <w:jc w:val="center"/>
              <w:rPr>
                <w:b/>
              </w:rPr>
            </w:pPr>
            <w:r>
              <w:rPr>
                <w:b/>
              </w:rPr>
              <w:t>DIRETORIA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LICITAÇÃO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MODALIDADE</w:t>
            </w:r>
          </w:p>
        </w:tc>
      </w:tr>
      <w:tr w:rsidR="00614437" w14:paraId="0FC79300" w14:textId="77777777">
        <w:trPr>
          <w:trHeight w:val="292"/>
        </w:trPr>
        <w:tc>
          <w:tcPr>
            <w:tcW w:w="3493" w:type="dxa"/>
            <w:tcBorders>
              <w:right w:val="nil"/>
            </w:tcBorders>
            <w:shd w:val="clear" w:color="auto" w:fill="D8D8D8"/>
          </w:tcPr>
          <w:p w14:paraId="0869FC92" w14:textId="77777777" w:rsidR="00614437" w:rsidRDefault="001C6A60">
            <w:pPr>
              <w:pStyle w:val="TableParagraph"/>
              <w:ind w:left="0" w:right="75"/>
              <w:jc w:val="right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PREGÃO</w:t>
            </w:r>
            <w:r>
              <w:rPr>
                <w:rFonts w:ascii="Arial MT" w:hAnsi="Arial MT"/>
                <w:spacing w:val="1"/>
              </w:rPr>
              <w:t xml:space="preserve"> </w:t>
            </w:r>
            <w:r>
              <w:rPr>
                <w:rFonts w:ascii="Arial MT" w:hAnsi="Arial MT"/>
              </w:rPr>
              <w:t>ELETRÔNICO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(</w:t>
            </w:r>
          </w:p>
        </w:tc>
        <w:tc>
          <w:tcPr>
            <w:tcW w:w="1016" w:type="dxa"/>
            <w:tcBorders>
              <w:left w:val="nil"/>
            </w:tcBorders>
            <w:shd w:val="clear" w:color="auto" w:fill="D8D8D8"/>
          </w:tcPr>
          <w:p w14:paraId="650B1D71" w14:textId="77777777" w:rsidR="00614437" w:rsidRDefault="001C6A60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)</w:t>
            </w:r>
          </w:p>
        </w:tc>
        <w:tc>
          <w:tcPr>
            <w:tcW w:w="4509" w:type="dxa"/>
            <w:gridSpan w:val="2"/>
            <w:shd w:val="clear" w:color="auto" w:fill="D8D8D8"/>
          </w:tcPr>
          <w:p w14:paraId="76755EED" w14:textId="77777777" w:rsidR="00614437" w:rsidRDefault="001C6A60">
            <w:pPr>
              <w:pStyle w:val="TableParagraph"/>
              <w:ind w:left="1416"/>
              <w:rPr>
                <w:rFonts w:ascii="Arial MT"/>
              </w:rPr>
            </w:pPr>
            <w:r>
              <w:rPr>
                <w:rFonts w:ascii="Arial MT"/>
              </w:rPr>
              <w:t>CONCURSO (</w:t>
            </w:r>
            <w:r>
              <w:rPr>
                <w:rFonts w:ascii="Arial MT"/>
                <w:spacing w:val="62"/>
              </w:rPr>
              <w:t xml:space="preserve"> </w:t>
            </w:r>
            <w:r>
              <w:rPr>
                <w:rFonts w:ascii="Arial MT"/>
              </w:rPr>
              <w:t>)</w:t>
            </w:r>
          </w:p>
        </w:tc>
      </w:tr>
      <w:tr w:rsidR="00614437" w14:paraId="729B6E8B" w14:textId="77777777">
        <w:trPr>
          <w:trHeight w:val="290"/>
        </w:trPr>
        <w:tc>
          <w:tcPr>
            <w:tcW w:w="3493" w:type="dxa"/>
            <w:tcBorders>
              <w:right w:val="nil"/>
            </w:tcBorders>
            <w:shd w:val="clear" w:color="auto" w:fill="D8D8D8"/>
          </w:tcPr>
          <w:p w14:paraId="765F25DD" w14:textId="77777777" w:rsidR="00614437" w:rsidRDefault="001C6A60">
            <w:pPr>
              <w:pStyle w:val="TableParagraph"/>
              <w:ind w:left="0" w:right="94"/>
              <w:jc w:val="right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PREGÃO PRESENCIAL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</w:rPr>
              <w:t>(</w:t>
            </w:r>
          </w:p>
        </w:tc>
        <w:tc>
          <w:tcPr>
            <w:tcW w:w="1016" w:type="dxa"/>
            <w:tcBorders>
              <w:left w:val="nil"/>
            </w:tcBorders>
            <w:shd w:val="clear" w:color="auto" w:fill="D8D8D8"/>
          </w:tcPr>
          <w:p w14:paraId="3B3C7856" w14:textId="77777777" w:rsidR="00614437" w:rsidRDefault="001C6A60">
            <w:pPr>
              <w:pStyle w:val="TableParagraph"/>
              <w:ind w:left="87"/>
              <w:rPr>
                <w:rFonts w:ascii="Arial MT"/>
              </w:rPr>
            </w:pPr>
            <w:r>
              <w:rPr>
                <w:rFonts w:ascii="Arial MT"/>
              </w:rPr>
              <w:t>)</w:t>
            </w:r>
          </w:p>
        </w:tc>
        <w:tc>
          <w:tcPr>
            <w:tcW w:w="4509" w:type="dxa"/>
            <w:gridSpan w:val="2"/>
            <w:shd w:val="clear" w:color="auto" w:fill="D8D8D8"/>
          </w:tcPr>
          <w:p w14:paraId="19E14832" w14:textId="77777777" w:rsidR="00614437" w:rsidRDefault="001C6A60">
            <w:pPr>
              <w:pStyle w:val="TableParagraph"/>
              <w:ind w:left="1683" w:right="1674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LEILÃO (</w:t>
            </w:r>
            <w:r>
              <w:rPr>
                <w:rFonts w:ascii="Arial MT" w:hAnsi="Arial MT"/>
                <w:spacing w:val="61"/>
              </w:rPr>
              <w:t xml:space="preserve"> </w:t>
            </w:r>
            <w:r>
              <w:rPr>
                <w:rFonts w:ascii="Arial MT" w:hAnsi="Arial MT"/>
              </w:rPr>
              <w:t>)</w:t>
            </w:r>
          </w:p>
        </w:tc>
      </w:tr>
      <w:tr w:rsidR="00614437" w14:paraId="404A9B6E" w14:textId="77777777">
        <w:trPr>
          <w:trHeight w:val="290"/>
        </w:trPr>
        <w:tc>
          <w:tcPr>
            <w:tcW w:w="4509" w:type="dxa"/>
            <w:gridSpan w:val="2"/>
            <w:shd w:val="clear" w:color="auto" w:fill="D8D8D8"/>
          </w:tcPr>
          <w:p w14:paraId="4FECB62B" w14:textId="77777777" w:rsidR="00614437" w:rsidRDefault="001C6A60">
            <w:pPr>
              <w:pStyle w:val="TableParagraph"/>
              <w:ind w:left="1154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CONCORRÊNCIA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(</w:t>
            </w:r>
            <w:r>
              <w:rPr>
                <w:rFonts w:ascii="Arial MT" w:hAnsi="Arial MT"/>
                <w:spacing w:val="63"/>
              </w:rPr>
              <w:t xml:space="preserve"> </w:t>
            </w:r>
            <w:r>
              <w:rPr>
                <w:rFonts w:ascii="Arial MT" w:hAnsi="Arial MT"/>
              </w:rPr>
              <w:t>)</w:t>
            </w:r>
          </w:p>
        </w:tc>
        <w:tc>
          <w:tcPr>
            <w:tcW w:w="3576" w:type="dxa"/>
            <w:tcBorders>
              <w:right w:val="nil"/>
            </w:tcBorders>
            <w:shd w:val="clear" w:color="auto" w:fill="D8D8D8"/>
          </w:tcPr>
          <w:p w14:paraId="47156A36" w14:textId="77777777" w:rsidR="00614437" w:rsidRDefault="001C6A60">
            <w:pPr>
              <w:pStyle w:val="TableParagraph"/>
              <w:ind w:left="770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DIÁLOGO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COMPETITIVO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</w:rPr>
              <w:t>(</w:t>
            </w:r>
          </w:p>
        </w:tc>
        <w:tc>
          <w:tcPr>
            <w:tcW w:w="933" w:type="dxa"/>
            <w:tcBorders>
              <w:left w:val="nil"/>
            </w:tcBorders>
            <w:shd w:val="clear" w:color="auto" w:fill="D8D8D8"/>
          </w:tcPr>
          <w:p w14:paraId="1B986440" w14:textId="77777777" w:rsidR="00614437" w:rsidRDefault="001C6A60">
            <w:pPr>
              <w:pStyle w:val="TableParagraph"/>
              <w:ind w:left="97"/>
              <w:rPr>
                <w:rFonts w:ascii="Arial MT"/>
              </w:rPr>
            </w:pPr>
            <w:r>
              <w:rPr>
                <w:rFonts w:ascii="Arial MT"/>
              </w:rPr>
              <w:t>)</w:t>
            </w:r>
          </w:p>
        </w:tc>
      </w:tr>
      <w:tr w:rsidR="00614437" w14:paraId="5DD3DC4F" w14:textId="77777777">
        <w:trPr>
          <w:trHeight w:val="292"/>
        </w:trPr>
        <w:tc>
          <w:tcPr>
            <w:tcW w:w="4509" w:type="dxa"/>
            <w:gridSpan w:val="2"/>
            <w:shd w:val="clear" w:color="auto" w:fill="D8D8D8"/>
          </w:tcPr>
          <w:p w14:paraId="09399CF0" w14:textId="77777777" w:rsidR="00614437" w:rsidRDefault="001C6A60">
            <w:pPr>
              <w:pStyle w:val="TableParagraph"/>
              <w:spacing w:before="2"/>
              <w:ind w:left="1502"/>
              <w:rPr>
                <w:rFonts w:ascii="Arial MT"/>
              </w:rPr>
            </w:pPr>
            <w:r>
              <w:rPr>
                <w:rFonts w:ascii="Arial MT"/>
              </w:rPr>
              <w:t>DISPENSA (</w:t>
            </w:r>
            <w:r>
              <w:rPr>
                <w:rFonts w:ascii="Arial MT"/>
                <w:spacing w:val="62"/>
              </w:rPr>
              <w:t xml:space="preserve"> </w:t>
            </w:r>
            <w:r>
              <w:rPr>
                <w:rFonts w:ascii="Arial MT"/>
              </w:rPr>
              <w:t>)</w:t>
            </w:r>
          </w:p>
        </w:tc>
        <w:tc>
          <w:tcPr>
            <w:tcW w:w="4509" w:type="dxa"/>
            <w:gridSpan w:val="2"/>
            <w:shd w:val="clear" w:color="auto" w:fill="D8D8D8"/>
          </w:tcPr>
          <w:p w14:paraId="02464BBA" w14:textId="77777777" w:rsidR="00614437" w:rsidRDefault="001C6A60">
            <w:pPr>
              <w:pStyle w:val="TableParagraph"/>
              <w:spacing w:before="2"/>
              <w:ind w:left="1154"/>
              <w:rPr>
                <w:rFonts w:ascii="Arial MT"/>
              </w:rPr>
            </w:pPr>
            <w:r>
              <w:rPr>
                <w:rFonts w:ascii="Arial MT"/>
              </w:rPr>
              <w:t>INEXIGIBILIDADE</w:t>
            </w:r>
            <w:r>
              <w:rPr>
                <w:rFonts w:ascii="Arial MT"/>
                <w:spacing w:val="-2"/>
              </w:rPr>
              <w:t xml:space="preserve"> </w:t>
            </w:r>
            <w:r>
              <w:rPr>
                <w:rFonts w:ascii="Arial MT"/>
              </w:rPr>
              <w:t>(</w:t>
            </w:r>
            <w:r>
              <w:rPr>
                <w:rFonts w:ascii="Arial MT"/>
                <w:spacing w:val="64"/>
              </w:rPr>
              <w:t xml:space="preserve"> </w:t>
            </w:r>
            <w:r>
              <w:rPr>
                <w:rFonts w:ascii="Arial MT"/>
              </w:rPr>
              <w:t>)</w:t>
            </w:r>
          </w:p>
        </w:tc>
      </w:tr>
    </w:tbl>
    <w:p w14:paraId="23B7B651" w14:textId="77777777" w:rsidR="00614437" w:rsidRDefault="00614437">
      <w:pPr>
        <w:pStyle w:val="Corpodetexto"/>
        <w:rPr>
          <w:rFonts w:ascii="Times New Roman"/>
          <w:sz w:val="24"/>
        </w:rPr>
      </w:pPr>
    </w:p>
    <w:p w14:paraId="59DA1651" w14:textId="77777777" w:rsidR="00614437" w:rsidRDefault="00614437">
      <w:pPr>
        <w:pStyle w:val="Corpodetexto"/>
        <w:rPr>
          <w:rFonts w:ascii="Times New Roman"/>
          <w:sz w:val="24"/>
        </w:rPr>
      </w:pPr>
    </w:p>
    <w:p w14:paraId="1E9719EA" w14:textId="77777777" w:rsidR="00614437" w:rsidRDefault="00614437">
      <w:pPr>
        <w:pStyle w:val="Corpodetexto"/>
        <w:spacing w:before="11"/>
        <w:rPr>
          <w:rFonts w:ascii="Times New Roman"/>
          <w:sz w:val="27"/>
        </w:rPr>
      </w:pPr>
    </w:p>
    <w:p w14:paraId="25C9DC7C" w14:textId="77777777" w:rsidR="00614437" w:rsidRDefault="001C6A60">
      <w:pPr>
        <w:pStyle w:val="Corpodetexto"/>
        <w:tabs>
          <w:tab w:val="left" w:pos="4555"/>
        </w:tabs>
        <w:ind w:left="100"/>
        <w:rPr>
          <w:rFonts w:ascii="Times New Roman"/>
        </w:rPr>
      </w:pPr>
      <w:r>
        <w:t>Assinatura: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A364421" w14:textId="0DFC7391" w:rsidR="008D01FD" w:rsidRDefault="008D01FD">
      <w:pPr>
        <w:pStyle w:val="Corpodetexto"/>
        <w:spacing w:before="94"/>
        <w:ind w:right="115"/>
        <w:jc w:val="right"/>
      </w:pPr>
      <w:r>
        <w:t>______________________________</w:t>
      </w:r>
    </w:p>
    <w:p w14:paraId="716566DB" w14:textId="78002FCA" w:rsidR="00614437" w:rsidRDefault="001C6A60">
      <w:pPr>
        <w:pStyle w:val="Corpodetexto"/>
        <w:spacing w:before="94"/>
        <w:ind w:right="115"/>
        <w:jc w:val="right"/>
      </w:pPr>
      <w:r>
        <w:t>Prefeito</w:t>
      </w:r>
      <w:r>
        <w:rPr>
          <w:spacing w:val="-3"/>
        </w:rPr>
        <w:t xml:space="preserve"> </w:t>
      </w:r>
      <w:r>
        <w:t>Municipal</w:t>
      </w:r>
    </w:p>
    <w:sectPr w:rsidR="00614437">
      <w:type w:val="continuous"/>
      <w:pgSz w:w="11910" w:h="16840"/>
      <w:pgMar w:top="13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4437"/>
    <w:rsid w:val="001C6A60"/>
    <w:rsid w:val="00312AFD"/>
    <w:rsid w:val="00614437"/>
    <w:rsid w:val="008D01FD"/>
    <w:rsid w:val="00A33041"/>
    <w:rsid w:val="00FB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0B88"/>
  <w15:docId w15:val="{ABA9BE01-E679-49D3-A2F1-49480B46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80"/>
      <w:ind w:left="1663" w:right="167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FORMALIZAÇÃO DE DEMANDA Nº 193</vt:lpstr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FORMALIZAÇÃO DE DEMANDA Nº 193</dc:title>
  <dc:creator>PEDRO MOLINER</dc:creator>
  <cp:lastModifiedBy>PEDRO MOLINER</cp:lastModifiedBy>
  <cp:revision>3</cp:revision>
  <dcterms:created xsi:type="dcterms:W3CDTF">2024-07-25T18:40:00Z</dcterms:created>
  <dcterms:modified xsi:type="dcterms:W3CDTF">2025-01-15T21:03:00Z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2024-07-25T00:00:00Z</vt:filetime>
  </property>
</Properties>
</file>